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sectPr w:rsidR="00FC693F" w:rsidRPr="0006063C" w:rsidSect="00034616">
      <w:headerReference w:type="default" r:id="rId9"/>
      <w:footerReference w:type="default" r:id="rId10"/>
      <w:pgSz w:w="11906" w:h="16838"/>
      <w:pgMar w:top="3231" w:right="1304" w:bottom="1531" w:left="1304" w:header="1077" w:footer="90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  <w:r>
      <w:rPr>
        <w:b/>
        <w:sz w:val="18"/>
      </w:rPr>
      <w:t>Ducat Hall</w:t>
    </w:r>
    <w:r>
      <w:rPr>
        <w:sz w:val="16"/>
      </w:rPr>
      <w:br/>
      <w:t>The operating system for private capital.</w:t>
    </w:r>
    <w:r>
      <w:rPr>
        <w:sz w:val="16"/>
      </w:rPr>
      <w:br/>
      <w:t>ducathall.com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2628000" cy="500571"/>
          <wp:docPr id="1" name="Picture 1" descr="Ducat Hall architectural hall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ducat-hall-horizontal-ink@2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8000" cy="500571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20" w:line="276" w:lineRule="auto"/>
    </w:pPr>
    <w:rPr>
      <w:rFonts w:ascii="Arial" w:hAnsi="Arial"/>
      <w:color w:val="10111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220" w:line="276" w:lineRule="auto"/>
    </w:pPr>
    <w:rPr>
      <w:rFonts w:ascii="Arial" w:hAnsi="Arial"/>
      <w:color w:val="101114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220" w:line="276" w:lineRule="auto"/>
    </w:pPr>
    <w:rPr>
      <w:rFonts w:ascii="Arial" w:hAnsi="Arial"/>
      <w:color w:val="101114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20" w:line="276" w:lineRule="auto"/>
      <w:outlineLvl w:val="0"/>
    </w:pPr>
    <w:rPr>
      <w:rFonts w:ascii="Inter" w:hAnsi="Inter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220" w:line="276" w:lineRule="auto"/>
      <w:outlineLvl w:val="1"/>
    </w:pPr>
    <w:rPr>
      <w:rFonts w:ascii="Inter" w:hAnsi="Inter"/>
      <w:b/>
      <w:bCs/>
      <w:color w:val="101114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420" w:line="276" w:lineRule="auto"/>
      <w:contextualSpacing/>
    </w:pPr>
    <w:rPr>
      <w:rFonts w:ascii="Times New Roman" w:hAnsi="Times New Roman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220" w:line="276" w:lineRule="auto"/>
    </w:pPr>
    <w:rPr>
      <w:rFonts w:ascii="Arial" w:hAnsi="Arial"/>
      <w:color w:val="101114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Ducat Hall letterhead</dc:title>
  <dc:subject>Ducat Hall official identity v1.0</dc:subject>
  <dc:creator>Ducat Hall</dc:creator>
  <cp:keywords/>
  <dc:description/>
  <cp:lastModifiedBy>Ducat Hall</cp:lastModifiedBy>
  <cp:revision>1</cp:revision>
  <dcterms:created xsi:type="dcterms:W3CDTF">2013-12-23T23:15:00Z</dcterms:created>
  <dcterms:modified xsi:type="dcterms:W3CDTF">2013-12-23T23:15:00Z</dcterms:modified>
  <cp:category/>
</cp:coreProperties>
</file>